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C3082" w:rsidRDefault="003C3082">
      <w:pPr>
        <w:shd w:val="clear" w:color="auto" w:fill="FFFFFF"/>
        <w:spacing w:after="120"/>
        <w:jc w:val="both"/>
        <w:rPr>
          <w:rFonts w:ascii="Arial" w:eastAsia="Arial" w:hAnsi="Arial" w:cs="Arial"/>
          <w:b/>
          <w:color w:val="222222"/>
          <w:sz w:val="24"/>
          <w:szCs w:val="24"/>
        </w:rPr>
      </w:pPr>
    </w:p>
    <w:p w14:paraId="00000003" w14:textId="142C95AF" w:rsidR="003C3082" w:rsidRDefault="0067258F">
      <w:pPr>
        <w:shd w:val="clear" w:color="auto" w:fill="FFFFFF"/>
        <w:spacing w:after="120"/>
        <w:jc w:val="both"/>
        <w:rPr>
          <w:rFonts w:ascii="Arial" w:eastAsia="Arial" w:hAnsi="Arial" w:cs="Arial"/>
          <w:b/>
          <w:color w:val="222222"/>
          <w:sz w:val="24"/>
          <w:szCs w:val="24"/>
        </w:rPr>
      </w:pPr>
      <w:r>
        <w:rPr>
          <w:rFonts w:ascii="Arial" w:eastAsia="Arial" w:hAnsi="Arial" w:cs="Arial"/>
          <w:b/>
          <w:color w:val="222222"/>
          <w:sz w:val="24"/>
          <w:szCs w:val="24"/>
        </w:rPr>
        <w:t>COMPOSITION DU CONSEIL SCIENTIFIQUE ET TECHNIQUE</w:t>
      </w:r>
    </w:p>
    <w:p w14:paraId="0D770549" w14:textId="2A128987" w:rsidR="00D25BDB" w:rsidRDefault="00D25BDB">
      <w:pPr>
        <w:shd w:val="clear" w:color="auto" w:fill="FFFFFF"/>
        <w:spacing w:after="120"/>
        <w:jc w:val="both"/>
        <w:rPr>
          <w:rFonts w:ascii="Arial" w:eastAsia="Arial" w:hAnsi="Arial" w:cs="Arial"/>
          <w:b/>
          <w:color w:val="222222"/>
          <w:sz w:val="24"/>
          <w:szCs w:val="24"/>
        </w:rPr>
      </w:pPr>
    </w:p>
    <w:p w14:paraId="0EA22854" w14:textId="77777777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 xml:space="preserve">Gwennaëlle </w:t>
      </w:r>
      <w:proofErr w:type="spellStart"/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>Brilhaut</w:t>
      </w:r>
      <w:proofErr w:type="spellEnd"/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 xml:space="preserve"> (INSEE) </w:t>
      </w:r>
    </w:p>
    <w:p w14:paraId="7DF1CF4A" w14:textId="77777777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 xml:space="preserve">Joachim Dornbusch (DSI, EHESS) </w:t>
      </w:r>
    </w:p>
    <w:p w14:paraId="40AA539A" w14:textId="77777777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  <w:lang w:val="en-US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Thomas Dubois (INSEE) </w:t>
      </w:r>
    </w:p>
    <w:p w14:paraId="61560F63" w14:textId="77777777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  <w:lang w:val="en-US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Sophie </w:t>
      </w:r>
      <w:proofErr w:type="spellStart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>Forcadell</w:t>
      </w:r>
      <w:proofErr w:type="spellEnd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 (DRIS, Sciences Po) </w:t>
      </w:r>
    </w:p>
    <w:p w14:paraId="3D993E01" w14:textId="77777777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  <w:lang w:val="en-US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>Christophe Giraud (</w:t>
      </w:r>
      <w:proofErr w:type="spellStart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>Cerlis</w:t>
      </w:r>
      <w:proofErr w:type="spellEnd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, UP) </w:t>
      </w:r>
    </w:p>
    <w:p w14:paraId="3AEC7B90" w14:textId="77777777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  <w:lang w:val="en-US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Olivier </w:t>
      </w:r>
      <w:proofErr w:type="spellStart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>Godechot</w:t>
      </w:r>
      <w:proofErr w:type="spellEnd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 (OSC, Sciences Po) </w:t>
      </w:r>
    </w:p>
    <w:p w14:paraId="325B933B" w14:textId="70264DED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  <w:lang w:val="en-US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Cécile </w:t>
      </w:r>
      <w:proofErr w:type="spellStart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>Lefèvre</w:t>
      </w:r>
      <w:proofErr w:type="spellEnd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 (</w:t>
      </w:r>
      <w:proofErr w:type="spellStart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>Cerlis</w:t>
      </w:r>
      <w:proofErr w:type="spellEnd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>, UP)</w:t>
      </w:r>
    </w:p>
    <w:p w14:paraId="7E2BFDD2" w14:textId="77777777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  <w:lang w:val="en-US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Thomas MERLY-ALPA (INED) </w:t>
      </w:r>
    </w:p>
    <w:p w14:paraId="78B554C0" w14:textId="77777777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 xml:space="preserve">Sébastien </w:t>
      </w:r>
      <w:proofErr w:type="spellStart"/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>Oliveau</w:t>
      </w:r>
      <w:proofErr w:type="spellEnd"/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 xml:space="preserve"> (AMU </w:t>
      </w:r>
    </w:p>
    <w:p w14:paraId="5F814681" w14:textId="77777777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 xml:space="preserve">Anne </w:t>
      </w:r>
      <w:proofErr w:type="spellStart"/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>Revillard</w:t>
      </w:r>
      <w:proofErr w:type="spellEnd"/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 xml:space="preserve"> (LIEPP-OSC, Sciences Po) </w:t>
      </w:r>
    </w:p>
    <w:p w14:paraId="7D7AAD55" w14:textId="77777777" w:rsidR="00D25BDB" w:rsidRPr="00D25BDB" w:rsidRDefault="00D25BDB" w:rsidP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  <w:lang w:val="en-US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Jan </w:t>
      </w:r>
      <w:proofErr w:type="spellStart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>Rovny</w:t>
      </w:r>
      <w:proofErr w:type="spellEnd"/>
      <w:r w:rsidRPr="00D25BDB">
        <w:rPr>
          <w:rFonts w:ascii="Arial" w:eastAsia="Arial" w:hAnsi="Arial" w:cs="Arial"/>
          <w:bCs/>
          <w:color w:val="222222"/>
          <w:sz w:val="24"/>
          <w:szCs w:val="24"/>
          <w:lang w:val="en-US"/>
        </w:rPr>
        <w:t xml:space="preserve"> (CEE, Sciences Po) </w:t>
      </w:r>
    </w:p>
    <w:p w14:paraId="2432C8E0" w14:textId="11FEFC9F" w:rsidR="00D25BDB" w:rsidRPr="00D25BDB" w:rsidRDefault="00D25BDB">
      <w:pPr>
        <w:shd w:val="clear" w:color="auto" w:fill="FFFFFF"/>
        <w:spacing w:after="120"/>
        <w:jc w:val="both"/>
        <w:rPr>
          <w:rFonts w:ascii="Arial" w:eastAsia="Arial" w:hAnsi="Arial" w:cs="Arial"/>
          <w:bCs/>
          <w:color w:val="222222"/>
          <w:sz w:val="24"/>
          <w:szCs w:val="24"/>
        </w:rPr>
      </w:pPr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 xml:space="preserve">Benoît </w:t>
      </w:r>
      <w:proofErr w:type="spellStart"/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>Tudoux</w:t>
      </w:r>
      <w:proofErr w:type="spellEnd"/>
      <w:r w:rsidRPr="00D25BDB">
        <w:rPr>
          <w:rFonts w:ascii="Arial" w:eastAsia="Arial" w:hAnsi="Arial" w:cs="Arial"/>
          <w:bCs/>
          <w:color w:val="222222"/>
          <w:sz w:val="24"/>
          <w:szCs w:val="24"/>
        </w:rPr>
        <w:t xml:space="preserve"> (Université Paris Nanterre)</w:t>
      </w:r>
    </w:p>
    <w:sectPr w:rsidR="00D25BDB" w:rsidRPr="00D25B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F3AF4" w14:textId="77777777" w:rsidR="000B74D9" w:rsidRDefault="000B74D9">
      <w:pPr>
        <w:spacing w:after="0" w:line="240" w:lineRule="auto"/>
      </w:pPr>
      <w:r>
        <w:separator/>
      </w:r>
    </w:p>
  </w:endnote>
  <w:endnote w:type="continuationSeparator" w:id="0">
    <w:p w14:paraId="3524835C" w14:textId="77777777" w:rsidR="000B74D9" w:rsidRDefault="000B74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18D93" w14:textId="77777777" w:rsidR="007A400A" w:rsidRDefault="007A400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40347" w14:textId="77777777" w:rsidR="007A400A" w:rsidRDefault="007A400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E2EA8" w14:textId="77777777" w:rsidR="007A400A" w:rsidRDefault="007A400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F191C" w14:textId="77777777" w:rsidR="000B74D9" w:rsidRDefault="000B74D9">
      <w:pPr>
        <w:spacing w:after="0" w:line="240" w:lineRule="auto"/>
      </w:pPr>
      <w:r>
        <w:separator/>
      </w:r>
    </w:p>
  </w:footnote>
  <w:footnote w:type="continuationSeparator" w:id="0">
    <w:p w14:paraId="0FCB8974" w14:textId="77777777" w:rsidR="000B74D9" w:rsidRDefault="000B74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BECEA" w14:textId="77777777" w:rsidR="007A400A" w:rsidRDefault="007A400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1" w14:textId="11EE3C45" w:rsidR="003C3082" w:rsidRDefault="0067258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right"/>
      <w:rPr>
        <w:rFonts w:ascii="Arial" w:eastAsia="Arial" w:hAnsi="Arial" w:cs="Arial"/>
        <w:i/>
        <w:color w:val="FF0000"/>
        <w:sz w:val="24"/>
        <w:szCs w:val="24"/>
      </w:rPr>
    </w:pPr>
    <w:r>
      <w:rPr>
        <w:rFonts w:ascii="Arial" w:eastAsia="Arial" w:hAnsi="Arial" w:cs="Arial"/>
        <w:i/>
        <w:color w:val="FF0000"/>
        <w:sz w:val="24"/>
        <w:szCs w:val="24"/>
      </w:rPr>
      <w:t>M</w:t>
    </w:r>
    <w:r w:rsidR="007A400A">
      <w:rPr>
        <w:rFonts w:ascii="Arial" w:eastAsia="Arial" w:hAnsi="Arial" w:cs="Arial"/>
        <w:i/>
        <w:color w:val="FF0000"/>
        <w:sz w:val="24"/>
        <w:szCs w:val="24"/>
      </w:rPr>
      <w:t>a</w:t>
    </w:r>
    <w:r>
      <w:rPr>
        <w:rFonts w:ascii="Arial" w:eastAsia="Arial" w:hAnsi="Arial" w:cs="Arial"/>
        <w:i/>
        <w:color w:val="FF0000"/>
        <w:sz w:val="24"/>
        <w:szCs w:val="24"/>
      </w:rPr>
      <w:t>i 2022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61DC2" w14:textId="77777777" w:rsidR="007A400A" w:rsidRDefault="007A400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082"/>
    <w:rsid w:val="000B74D9"/>
    <w:rsid w:val="003C3082"/>
    <w:rsid w:val="0067258F"/>
    <w:rsid w:val="007212EF"/>
    <w:rsid w:val="007A400A"/>
    <w:rsid w:val="00D25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C109F20"/>
  <w15:docId w15:val="{8855D75E-22DF-4B2F-84D1-47026B160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semiHidden/>
    <w:unhideWhenUsed/>
    <w:rsid w:val="000F72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9255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255F6"/>
  </w:style>
  <w:style w:type="paragraph" w:styleId="Pieddepage">
    <w:name w:val="footer"/>
    <w:basedOn w:val="Normal"/>
    <w:link w:val="PieddepageCar"/>
    <w:uiPriority w:val="99"/>
    <w:unhideWhenUsed/>
    <w:rsid w:val="009255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255F6"/>
  </w:style>
  <w:style w:type="paragraph" w:styleId="Paragraphedeliste">
    <w:name w:val="List Paragraph"/>
    <w:basedOn w:val="Normal"/>
    <w:uiPriority w:val="34"/>
    <w:qFormat/>
    <w:rsid w:val="009255F6"/>
    <w:pPr>
      <w:ind w:left="720"/>
      <w:contextualSpacing/>
    </w:pPr>
  </w:style>
  <w:style w:type="character" w:styleId="Lienhypertexte">
    <w:name w:val="Hyperlink"/>
    <w:basedOn w:val="Policepardfaut"/>
    <w:uiPriority w:val="99"/>
    <w:semiHidden/>
    <w:unhideWhenUsed/>
    <w:rsid w:val="009255F6"/>
    <w:rPr>
      <w:color w:val="0000FF"/>
      <w:u w:val="single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06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HBhHTQRVM4+jFJv0XyXlk7GuJbw==">AMUW2mV8QpJUVZujVKppUcM3mG/T3ZeLmolKC2n6PWehu+QzOyaQT34Ywv9LZg9+q24aVdDX3fRyyuEpLSF6CQDyvgoNYl0mS6/Gf6hYMyZbrdO3VD+T6qeX2ilRM8hsvgpywmVPD+hVNARwHLQ3DHtyeJ5RXnUR3IyuJgdQ+oJpWZD7IhACzu4=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66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SCIENCES PO</Company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SCIENCES.PO</dc:creator>
  <cp:lastModifiedBy>Amélie VAIRELLES</cp:lastModifiedBy>
  <cp:revision>3</cp:revision>
  <dcterms:created xsi:type="dcterms:W3CDTF">2020-10-09T09:50:00Z</dcterms:created>
  <dcterms:modified xsi:type="dcterms:W3CDTF">2022-08-25T14:47:00Z</dcterms:modified>
</cp:coreProperties>
</file>